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9352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A970A6" w:rsidRDefault="00E860F1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49.02.01 Физическая культура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93529C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2024</w:t>
      </w:r>
      <w:r w:rsidR="00A970A6"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г.</w:t>
      </w:r>
      <w:r w:rsid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Общая характеристика рабочей программы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Структура и содержание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Условия реализации рабочей программы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 xml:space="preserve">Контроль и оценка результатов </w:t>
      </w:r>
      <w:r w:rsidR="0093529C">
        <w:rPr>
          <w:rFonts w:ascii="Times New Roman" w:eastAsia="Calibri" w:hAnsi="Times New Roman" w:cs="Times New Roman"/>
          <w:sz w:val="28"/>
          <w:szCs w:val="28"/>
        </w:rPr>
        <w:t>учебной дисциплины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ГЦ.01.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860F1" w:rsidRPr="00E860F1">
        <w:rPr>
          <w:rFonts w:ascii="Times New Roman" w:eastAsia="Times New Roman" w:hAnsi="Times New Roman" w:cs="Times New Roman"/>
          <w:color w:val="000000"/>
          <w:sz w:val="28"/>
          <w:szCs w:val="28"/>
        </w:rPr>
        <w:t>49.02.01 Физическая культура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Цель и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Default="00A970A6" w:rsidP="00A970A6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A970A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 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</w:t>
      </w:r>
      <w:r w:rsidR="0093529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 Отечества;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E860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подготовка при реализации </w:t>
      </w:r>
      <w:r w:rsidR="0093529C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организуется следующим образом: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F4EBD" w:rsidRDefault="009F4EBD" w:rsidP="009F4EBD">
      <w:pPr>
        <w:widowControl w:val="0"/>
        <w:spacing w:before="40" w:after="0" w:line="275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 структура и содержание </w:t>
      </w:r>
      <w:r w:rsidR="009352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учебной дисциплины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93529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912A8B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6"/>
        </w:trPr>
        <w:tc>
          <w:tcPr>
            <w:tcW w:w="1870" w:type="dxa"/>
            <w:vMerge w:val="restart"/>
          </w:tcPr>
          <w:p w:rsidR="003946C5" w:rsidRPr="00536B0E" w:rsidRDefault="003946C5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3946C5" w:rsidRPr="00536B0E" w:rsidRDefault="003946C5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3946C5" w:rsidRPr="00536B0E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3946C5" w:rsidRPr="00230DFF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946C5" w:rsidRPr="00091500" w:rsidRDefault="00912A8B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3946C5" w:rsidRPr="00230DFF" w:rsidTr="00E860F1">
        <w:trPr>
          <w:trHeight w:val="263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3946C5" w:rsidRPr="00912A8B" w:rsidRDefault="00912A8B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946C5" w:rsidRPr="00230DFF" w:rsidTr="00E860F1">
        <w:trPr>
          <w:trHeight w:val="232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57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E20FCC" w:rsidRDefault="003946C5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41"/>
        </w:trPr>
        <w:tc>
          <w:tcPr>
            <w:tcW w:w="1870" w:type="dxa"/>
            <w:vMerge/>
          </w:tcPr>
          <w:p w:rsidR="003946C5" w:rsidRPr="00A33E67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19"/>
        </w:trPr>
        <w:tc>
          <w:tcPr>
            <w:tcW w:w="1870" w:type="dxa"/>
            <w:vMerge/>
          </w:tcPr>
          <w:p w:rsidR="003946C5" w:rsidRPr="00A33E67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3946C5" w:rsidRPr="00091500" w:rsidRDefault="00912A8B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300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14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305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2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7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87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28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E20FCC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946C5" w:rsidRPr="00230DFF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3946C5" w:rsidRPr="00091500" w:rsidRDefault="00E860F1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0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28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3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6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войны.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4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3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76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230DFF" w:rsidRPr="00091500" w:rsidRDefault="00912A8B" w:rsidP="00230DFF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25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230DFF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230DFF" w:rsidRPr="00091500" w:rsidRDefault="00912A8B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E860F1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ОК 01,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02,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03,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04,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05,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06,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09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912A8B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393" w:type="dxa"/>
            <w:vMerge w:val="restart"/>
          </w:tcPr>
          <w:p w:rsidR="0034304C" w:rsidRPr="00E20FCC" w:rsidRDefault="0034304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4304C" w:rsidRPr="00E25190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E25190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E860F1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912A8B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1A6EBB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1A6EBB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6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1A6EBB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1A6EBB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E860F1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912A8B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lastRenderedPageBreak/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(2022-2023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34304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93529C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71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E25190">
        <w:rPr>
          <w:rFonts w:ascii="Times New Roman" w:eastAsia="Times New Roman" w:hAnsi="Times New Roman" w:cs="Times New Roman"/>
          <w:b/>
          <w:sz w:val="24"/>
        </w:rPr>
        <w:t>Основные источники</w:t>
      </w:r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 xml:space="preserve">1. История: учебное пособие для СПО / В. Н. Курятников, Е. Ю. Семенова, Н. А.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Татаренкова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, В. В. Федотов. — Саратов: Профобразование, 2021. — 433 c.— Режим доступа: для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авторизир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пользователей. - DOI: </w:t>
      </w:r>
      <w:hyperlink r:id="rId5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https://doi.org/10.23682/106826</w:t>
        </w:r>
      </w:hyperlink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 xml:space="preserve">2. Бугров, К. Д. История России: учебное пособие для СПО / К. Д. Бугров, С. В. Соколов. — 2-е изд. — Саратов: Профобразование, 2021. — 125 c. — Режим доступа: для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авторизир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пользователей. - DOI: </w:t>
      </w:r>
      <w:hyperlink r:id="rId6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https://doi.org/10.23682/104903</w:t>
        </w:r>
      </w:hyperlink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 xml:space="preserve">Носова, И. В. История России: учебное пособие для СПО / И. В. Носова. — Саратов: Профобразование, 2021. — 187 c.— Режим доступа: для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авторизир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пользователей. - DOI: </w:t>
      </w:r>
      <w:hyperlink r:id="rId7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https://doi.org/10.23682/106618</w:t>
        </w:r>
      </w:hyperlink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E25190">
        <w:rPr>
          <w:rFonts w:ascii="Times New Roman" w:eastAsia="Times New Roman" w:hAnsi="Times New Roman" w:cs="Times New Roman"/>
          <w:b/>
          <w:sz w:val="24"/>
        </w:rPr>
        <w:t>Дополнительные источники</w:t>
      </w:r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 xml:space="preserve">1. Рыбаков, С. В. История России с древнейших времен до 1917 года: учебное пособие для СПО / С. В. Рыбаков; под редакцией И. Е.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Еробкина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— 2-е изд. — Саратов: Профобразование, 2021. — 354 c.— Режим доступа: для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авторизир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пользователей. - DOI: </w:t>
      </w:r>
      <w:hyperlink r:id="rId8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https://doi.org/10.23682/104904</w:t>
        </w:r>
      </w:hyperlink>
    </w:p>
    <w:p w:rsidR="00E25190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 xml:space="preserve">2. Баранникова, Н. В. 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История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учебно-методическое пособие для СПО / Н. В. Баранникова. — 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Саратов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Профобразование, 2019. — 123 c. — ISBN 978-5-4488-0313-0. — 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электронный // Цифровой образовательный ресурс IPR SMART : [сайт]. — URL: </w:t>
      </w:r>
      <w:hyperlink r:id="rId9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https://www.iprbookshop.ru/86137.html</w:t>
        </w:r>
      </w:hyperlink>
      <w:r w:rsidRPr="00E25190">
        <w:rPr>
          <w:rFonts w:ascii="Times New Roman" w:eastAsia="Times New Roman" w:hAnsi="Times New Roman" w:cs="Times New Roman"/>
          <w:sz w:val="24"/>
        </w:rPr>
        <w:t xml:space="preserve"> </w:t>
      </w:r>
    </w:p>
    <w:p w:rsidR="00A33E67" w:rsidRPr="00E25190" w:rsidRDefault="00E25190" w:rsidP="00E25190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E25190">
        <w:rPr>
          <w:rFonts w:ascii="Times New Roman" w:eastAsia="Times New Roman" w:hAnsi="Times New Roman" w:cs="Times New Roman"/>
          <w:sz w:val="24"/>
        </w:rPr>
        <w:t>3. История России в новейший период (1914–1953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)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учебник / А. В. Аверьянов, А.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В.Венков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, Е. Ф.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Кринко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, П. Г. </w:t>
      </w:r>
      <w:proofErr w:type="spellStart"/>
      <w:proofErr w:type="gramStart"/>
      <w:r w:rsidRPr="00E25190">
        <w:rPr>
          <w:rFonts w:ascii="Times New Roman" w:eastAsia="Times New Roman" w:hAnsi="Times New Roman" w:cs="Times New Roman"/>
          <w:sz w:val="24"/>
        </w:rPr>
        <w:t>Култышев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 ;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под редакцией П. Г.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Култышева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 xml:space="preserve">. — Ростов-на-Дону, 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Таганрог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Издательство Южного федерального университета, 2021. — 346 c. — ISBN 978-5-9275-3789-1. — </w:t>
      </w:r>
      <w:proofErr w:type="gramStart"/>
      <w:r w:rsidRPr="00E25190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E25190">
        <w:rPr>
          <w:rFonts w:ascii="Times New Roman" w:eastAsia="Times New Roman" w:hAnsi="Times New Roman" w:cs="Times New Roman"/>
          <w:sz w:val="24"/>
        </w:rPr>
        <w:t xml:space="preserve"> электронный // Цифровой образовательный ресурс IPR SMART : [сайт]. — URL: </w:t>
      </w:r>
      <w:hyperlink r:id="rId10" w:history="1">
        <w:r w:rsidRPr="00E25190">
          <w:rPr>
            <w:rStyle w:val="a4"/>
            <w:rFonts w:ascii="Times New Roman" w:eastAsia="Times New Roman" w:hAnsi="Times New Roman" w:cs="Times New Roman"/>
            <w:sz w:val="24"/>
          </w:rPr>
          <w:t>https://www.iprbookshop.ru/117175.html</w:t>
        </w:r>
      </w:hyperlink>
      <w:r w:rsidRPr="00E25190">
        <w:rPr>
          <w:rFonts w:ascii="Times New Roman" w:eastAsia="Times New Roman" w:hAnsi="Times New Roman" w:cs="Times New Roman"/>
          <w:sz w:val="24"/>
        </w:rPr>
        <w:t xml:space="preserve">   (дата обращения: 13.08.2023). — Режим доступа: для </w:t>
      </w:r>
      <w:proofErr w:type="spellStart"/>
      <w:r w:rsidRPr="00E25190">
        <w:rPr>
          <w:rFonts w:ascii="Times New Roman" w:eastAsia="Times New Roman" w:hAnsi="Times New Roman" w:cs="Times New Roman"/>
          <w:sz w:val="24"/>
        </w:rPr>
        <w:t>авторизир</w:t>
      </w:r>
      <w:proofErr w:type="spellEnd"/>
      <w:r w:rsidRPr="00E25190">
        <w:rPr>
          <w:rFonts w:ascii="Times New Roman" w:eastAsia="Times New Roman" w:hAnsi="Times New Roman" w:cs="Times New Roman"/>
          <w:sz w:val="24"/>
        </w:rPr>
        <w:t>. Пользователей</w:t>
      </w:r>
    </w:p>
    <w:p w:rsidR="00A33E67" w:rsidRPr="00A33E67" w:rsidRDefault="00A33E67" w:rsidP="00A33E67">
      <w:pPr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A33E67" w:rsidRPr="00A33E67" w:rsidRDefault="00A33E67" w:rsidP="00A33E67">
            <w:pPr>
              <w:spacing w:before="1" w:line="257" w:lineRule="exact"/>
              <w:ind w:left="9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spacing w:before="1" w:line="257" w:lineRule="exact"/>
              <w:ind w:left="10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33E67" w:rsidRPr="00A33E67" w:rsidTr="00E860F1">
        <w:trPr>
          <w:trHeight w:val="275"/>
        </w:trPr>
        <w:tc>
          <w:tcPr>
            <w:tcW w:w="10351" w:type="dxa"/>
            <w:gridSpan w:val="3"/>
          </w:tcPr>
          <w:p w:rsidR="00A33E67" w:rsidRPr="00A33E67" w:rsidRDefault="00A33E67" w:rsidP="00A33E67">
            <w:pPr>
              <w:spacing w:line="256" w:lineRule="exact"/>
              <w:ind w:left="1732" w:right="17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Перечень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знаний,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осваиваемых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рамках учебной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дисциплины</w:t>
            </w:r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A33E67" w:rsidRPr="00A33E67" w:rsidRDefault="00A33E67" w:rsidP="00A33E67">
            <w:pPr>
              <w:spacing w:line="250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3E67" w:rsidRPr="00A33E67" w:rsidRDefault="00A33E67" w:rsidP="00A33E67">
            <w:pPr>
              <w:numPr>
                <w:ilvl w:val="0"/>
                <w:numId w:val="30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33E67" w:rsidRPr="00A33E67" w:rsidRDefault="00A33E67" w:rsidP="00A33E67">
            <w:pPr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  <w:p w:rsidR="00A33E67" w:rsidRPr="00A33E67" w:rsidRDefault="00A33E67" w:rsidP="00A33E67">
            <w:pPr>
              <w:spacing w:line="24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9"/>
              </w:numPr>
              <w:tabs>
                <w:tab w:val="left" w:pos="862"/>
              </w:tabs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 героев Первой мировой,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Гражданской, Великой Отечественной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личностей,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внесших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значительный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A33E67" w:rsidRPr="00A33E67" w:rsidRDefault="00A33E67" w:rsidP="00A33E67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социально-экономическое,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политическое</w:t>
            </w:r>
            <w:r w:rsidRPr="00A33E6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начале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</w:p>
          <w:p w:rsidR="00A33E67" w:rsidRPr="00A33E67" w:rsidRDefault="00A33E67" w:rsidP="00A33E67">
            <w:pPr>
              <w:numPr>
                <w:ilvl w:val="0"/>
                <w:numId w:val="28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 в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выдающихся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деятелей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всемирной</w:t>
            </w:r>
          </w:p>
          <w:p w:rsidR="00A33E67" w:rsidRPr="00A33E67" w:rsidRDefault="00A33E67" w:rsidP="00A33E67">
            <w:pPr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истории;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важнейших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достижений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ориентиров;</w:t>
            </w:r>
          </w:p>
          <w:p w:rsidR="00A33E67" w:rsidRPr="00A33E67" w:rsidRDefault="00A33E67" w:rsidP="00A33E67">
            <w:pPr>
              <w:numPr>
                <w:ilvl w:val="0"/>
                <w:numId w:val="27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внешней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политики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России,</w:t>
            </w:r>
            <w:r w:rsidRPr="00A33E67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общемировом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6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</w:p>
          <w:p w:rsidR="00A33E67" w:rsidRPr="00A33E67" w:rsidRDefault="00A33E67" w:rsidP="00A33E67">
            <w:pPr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укреплении</w:t>
            </w:r>
          </w:p>
          <w:p w:rsidR="00A33E67" w:rsidRPr="00A33E67" w:rsidRDefault="00A33E67" w:rsidP="00A33E67">
            <w:pPr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государственных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5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proofErr w:type="spellEnd"/>
          </w:p>
          <w:p w:rsidR="00A33E67" w:rsidRPr="00A33E67" w:rsidRDefault="00A33E67" w:rsidP="00A33E67">
            <w:pPr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военных</w:t>
            </w:r>
            <w:proofErr w:type="spellEnd"/>
          </w:p>
          <w:p w:rsidR="00A33E67" w:rsidRPr="00A33E67" w:rsidRDefault="00A33E67" w:rsidP="00A33E67">
            <w:pPr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3E67" w:rsidRPr="00A33E67" w:rsidRDefault="00A33E67" w:rsidP="00A33E67">
            <w:pPr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4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</w:p>
          <w:p w:rsidR="00A33E67" w:rsidRPr="00A33E67" w:rsidRDefault="00A33E67" w:rsidP="00A33E67">
            <w:pPr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E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большевиков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33E67" w:rsidRPr="00A33E67" w:rsidRDefault="00A33E67" w:rsidP="00A33E67">
            <w:pPr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интервенция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коммунизма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A33E67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33E67" w:rsidRPr="00A33E67" w:rsidRDefault="00A33E67" w:rsidP="00A33E67">
            <w:pPr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3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годы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нэпа.  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«Великий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перелом».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Индустриализация,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коллективизация,</w:t>
            </w:r>
          </w:p>
          <w:p w:rsidR="00A33E67" w:rsidRPr="00A33E67" w:rsidRDefault="00A33E67" w:rsidP="00A33E67">
            <w:pPr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культурная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революция.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Первые</w:t>
            </w:r>
          </w:p>
          <w:p w:rsidR="00A33E67" w:rsidRDefault="00A33E67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Пятилетки.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</w:t>
            </w:r>
            <w:proofErr w:type="spellEnd"/>
          </w:p>
          <w:p w:rsidR="0093529C" w:rsidRDefault="0093529C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29C" w:rsidRPr="0093529C" w:rsidRDefault="0093529C" w:rsidP="0093529C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3529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06,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3529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3529C">
              <w:rPr>
                <w:rFonts w:ascii="Times New Roman" w:eastAsia="Times New Roman" w:hAnsi="Times New Roman" w:cs="Times New Roman"/>
                <w:sz w:val="24"/>
                <w:lang w:val="ru-RU"/>
              </w:rPr>
              <w:t>09</w:t>
            </w:r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93529C" w:rsidRPr="004A4531" w:rsidRDefault="0093529C" w:rsidP="0093529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A4531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Лист регистраций изменений, вносимых в рабочую программу </w:t>
      </w:r>
      <w:r>
        <w:rPr>
          <w:rFonts w:ascii="Times New Roman" w:eastAsia="Calibri" w:hAnsi="Times New Roman"/>
          <w:b/>
          <w:sz w:val="24"/>
          <w:szCs w:val="28"/>
        </w:rPr>
        <w:t>учебной дисциплины</w:t>
      </w:r>
    </w:p>
    <w:p w:rsidR="0093529C" w:rsidRPr="004A4531" w:rsidRDefault="0093529C" w:rsidP="0093529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0C28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0C28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0C28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29C" w:rsidRPr="004A4531" w:rsidRDefault="0093529C" w:rsidP="000C28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A45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3529C" w:rsidRPr="004A4531" w:rsidTr="0093529C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9C" w:rsidRPr="004A4531" w:rsidRDefault="0093529C" w:rsidP="000C280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3529C" w:rsidRPr="004A4531" w:rsidRDefault="0093529C" w:rsidP="009352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970A6" w:rsidRPr="00A970A6" w:rsidRDefault="00A970A6" w:rsidP="009352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bookmarkStart w:id="0" w:name="_GoBack"/>
      <w:bookmarkEnd w:id="0"/>
    </w:p>
    <w:sectPr w:rsidR="00A970A6" w:rsidRPr="00A970A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 w15:restartNumberingAfterBreak="0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 w15:restartNumberingAfterBreak="0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D9"/>
    <w:rsid w:val="00091500"/>
    <w:rsid w:val="001A6EBB"/>
    <w:rsid w:val="00230DFF"/>
    <w:rsid w:val="0034304C"/>
    <w:rsid w:val="003946C5"/>
    <w:rsid w:val="003C0A0C"/>
    <w:rsid w:val="00536B0E"/>
    <w:rsid w:val="005712DE"/>
    <w:rsid w:val="006320A8"/>
    <w:rsid w:val="006F6805"/>
    <w:rsid w:val="007C11EE"/>
    <w:rsid w:val="00912A8B"/>
    <w:rsid w:val="0093529C"/>
    <w:rsid w:val="009F4EBD"/>
    <w:rsid w:val="00A33E67"/>
    <w:rsid w:val="00A970A6"/>
    <w:rsid w:val="00AB62CC"/>
    <w:rsid w:val="00BF1EFF"/>
    <w:rsid w:val="00CC495F"/>
    <w:rsid w:val="00E20FCC"/>
    <w:rsid w:val="00E25190"/>
    <w:rsid w:val="00E621D9"/>
    <w:rsid w:val="00E8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084A0"/>
  <w15:chartTrackingRefBased/>
  <w15:docId w15:val="{9A7F804B-5104-4F97-A797-26AAE8F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E25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49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23682/1066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490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23682/106826" TargetMode="External"/><Relationship Id="rId10" Type="http://schemas.openxmlformats.org/officeDocument/2006/relationships/hyperlink" Target="https://www.iprbookshop.ru/11717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613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3727</Words>
  <Characters>21249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2023-09-20T12:35:00Z</dcterms:created>
  <dcterms:modified xsi:type="dcterms:W3CDTF">2024-06-25T12:08:00Z</dcterms:modified>
</cp:coreProperties>
</file>